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45CE5A4A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92446" w:rsidRPr="005A5FF3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772B7611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BC24A6">
              <w:rPr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57C4B442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57362" w:rsidRPr="005A5FF3">
              <w:rPr>
                <w:b/>
                <w:bCs/>
                <w:sz w:val="24"/>
                <w:szCs w:val="24"/>
              </w:rPr>
              <w:t>Prawo sztucznej inteligencji i automatyzacji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6CA4E0FD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BC24A6">
              <w:rPr>
                <w:sz w:val="24"/>
                <w:szCs w:val="24"/>
              </w:rPr>
              <w:t>48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7DBE71EC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692446">
              <w:rPr>
                <w:sz w:val="22"/>
                <w:szCs w:val="22"/>
              </w:rPr>
              <w:t>PIP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1D235510" w:rsidR="00CA474D" w:rsidRPr="00BD10B4" w:rsidRDefault="00CA474D" w:rsidP="009A51E7">
            <w:pPr>
              <w:tabs>
                <w:tab w:val="right" w:pos="1881"/>
              </w:tabs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9A51E7">
              <w:rPr>
                <w:sz w:val="22"/>
                <w:szCs w:val="22"/>
              </w:rPr>
              <w:t>V/X</w:t>
            </w:r>
          </w:p>
        </w:tc>
        <w:tc>
          <w:tcPr>
            <w:tcW w:w="3827" w:type="dxa"/>
            <w:gridSpan w:val="4"/>
          </w:tcPr>
          <w:p w14:paraId="6F2F6756" w14:textId="7ABC3B3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9A51E7">
              <w:rPr>
                <w:sz w:val="22"/>
                <w:szCs w:val="22"/>
              </w:rPr>
              <w:t>obligatoryjny</w:t>
            </w:r>
          </w:p>
        </w:tc>
        <w:tc>
          <w:tcPr>
            <w:tcW w:w="3663" w:type="dxa"/>
            <w:gridSpan w:val="4"/>
          </w:tcPr>
          <w:p w14:paraId="089C4DD9" w14:textId="7D68BC42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9A51E7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0A19B767" w:rsidR="00CA474D" w:rsidRPr="00622DCF" w:rsidRDefault="0075736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35C42806" w:rsidR="00CA474D" w:rsidRPr="00622DCF" w:rsidRDefault="0075736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14:paraId="2622E242" w14:textId="30442A6F" w:rsidR="00CA474D" w:rsidRPr="00622DCF" w:rsidRDefault="0075736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3"/>
            <w:vAlign w:val="center"/>
          </w:tcPr>
          <w:p w14:paraId="234EB919" w14:textId="61DAF865" w:rsidR="00CA474D" w:rsidRPr="00622DCF" w:rsidRDefault="0075736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</w:t>
            </w:r>
          </w:p>
        </w:tc>
        <w:tc>
          <w:tcPr>
            <w:tcW w:w="1360" w:type="dxa"/>
            <w:vAlign w:val="center"/>
          </w:tcPr>
          <w:p w14:paraId="1E1FB3A0" w14:textId="266FC0C3" w:rsidR="00CA474D" w:rsidRPr="00622DCF" w:rsidRDefault="0075736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14:paraId="413AB5CD" w14:textId="28783401" w:rsidR="00CA474D" w:rsidRPr="00622DCF" w:rsidRDefault="0075736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06EC8B2B" w:rsidR="00CA474D" w:rsidRPr="00622DCF" w:rsidRDefault="0009158C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Jacek Markowski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6C6CE736" w:rsidR="00CA474D" w:rsidRPr="00622DCF" w:rsidRDefault="0075736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Jacek Markowski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333B0AEC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4881F120" w14:textId="749A0AFC" w:rsidR="00757362" w:rsidRDefault="00757362" w:rsidP="00757362">
            <w:pPr>
              <w:jc w:val="both"/>
              <w:rPr>
                <w:sz w:val="22"/>
                <w:szCs w:val="22"/>
              </w:rPr>
            </w:pPr>
            <w:r w:rsidRPr="00757362">
              <w:rPr>
                <w:sz w:val="22"/>
                <w:szCs w:val="22"/>
              </w:rPr>
              <w:t xml:space="preserve">Wykształcenie kadry potrafiącej profesjonalnie zarządzać </w:t>
            </w:r>
            <w:r>
              <w:rPr>
                <w:sz w:val="22"/>
                <w:szCs w:val="22"/>
              </w:rPr>
              <w:t>procesami stosowania sztucznej inteligencji od strony prawnej.</w:t>
            </w:r>
            <w:r w:rsidR="00132A55">
              <w:rPr>
                <w:sz w:val="22"/>
                <w:szCs w:val="22"/>
              </w:rPr>
              <w:t xml:space="preserve"> Celem nadrzędnym jest </w:t>
            </w:r>
            <w:r w:rsidR="00132A55" w:rsidRPr="00132A55">
              <w:rPr>
                <w:sz w:val="22"/>
                <w:szCs w:val="22"/>
              </w:rPr>
              <w:t xml:space="preserve">zapoznanie studenta z podstawami prawnymi rozwoju technologicznego i funkcjonowania </w:t>
            </w:r>
            <w:r w:rsidR="00132A55">
              <w:rPr>
                <w:sz w:val="22"/>
                <w:szCs w:val="22"/>
              </w:rPr>
              <w:t>S</w:t>
            </w:r>
            <w:r w:rsidR="00132A55" w:rsidRPr="00132A55">
              <w:rPr>
                <w:sz w:val="22"/>
                <w:szCs w:val="22"/>
              </w:rPr>
              <w:t xml:space="preserve">I z odniesieniem do innych nauk, </w:t>
            </w:r>
            <w:r w:rsidR="00132A55">
              <w:rPr>
                <w:sz w:val="22"/>
                <w:szCs w:val="22"/>
              </w:rPr>
              <w:t>co pozwoli na</w:t>
            </w:r>
            <w:r w:rsidR="00132A55" w:rsidRPr="00132A55">
              <w:rPr>
                <w:sz w:val="22"/>
                <w:szCs w:val="22"/>
              </w:rPr>
              <w:t xml:space="preserve">  interdyscyplin</w:t>
            </w:r>
            <w:r w:rsidR="00132A55">
              <w:rPr>
                <w:sz w:val="22"/>
                <w:szCs w:val="22"/>
              </w:rPr>
              <w:t>arne rozumienie</w:t>
            </w:r>
            <w:r w:rsidR="00132A55" w:rsidRPr="00132A55">
              <w:rPr>
                <w:sz w:val="22"/>
                <w:szCs w:val="22"/>
              </w:rPr>
              <w:t xml:space="preserve"> kontekstu tworzenia i wdrażania rozwiązań </w:t>
            </w:r>
            <w:r w:rsidR="00132A55">
              <w:rPr>
                <w:sz w:val="22"/>
                <w:szCs w:val="22"/>
              </w:rPr>
              <w:t>S</w:t>
            </w:r>
            <w:r w:rsidR="00132A55" w:rsidRPr="00132A55">
              <w:rPr>
                <w:sz w:val="22"/>
                <w:szCs w:val="22"/>
              </w:rPr>
              <w:t>I.</w:t>
            </w:r>
          </w:p>
          <w:p w14:paraId="1BCDFC0C" w14:textId="3E7B9E0B" w:rsidR="00CA474D" w:rsidRPr="00622DCF" w:rsidRDefault="00CA474D" w:rsidP="00597A04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3EFE57D0" w:rsidR="00CA474D" w:rsidRPr="00622DCF" w:rsidRDefault="0075736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Podstawowa wiedza z zakresu prawa własności intelektualnej i ochrony danych osobowych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20541441" w:rsidR="00CA474D" w:rsidRPr="00622DCF" w:rsidRDefault="006B4A96" w:rsidP="00FB44C3">
            <w:pPr>
              <w:jc w:val="both"/>
              <w:rPr>
                <w:sz w:val="22"/>
                <w:szCs w:val="22"/>
              </w:rPr>
            </w:pPr>
            <w:r w:rsidRPr="006B4A96">
              <w:rPr>
                <w:sz w:val="22"/>
                <w:szCs w:val="22"/>
              </w:rPr>
              <w:t>Student zna i rozumie prawne, etyczne i ekonomiczne uwarunkowania wdrażania oraz stosowania technologii sztucznej inteligencji w praktyce zawodów prawniczych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708B32B0" w:rsidR="00BF4B37" w:rsidRPr="00622DCF" w:rsidRDefault="0084532E" w:rsidP="00FB44C3">
            <w:pPr>
              <w:jc w:val="center"/>
              <w:rPr>
                <w:sz w:val="22"/>
                <w:szCs w:val="22"/>
              </w:rPr>
            </w:pPr>
            <w:r w:rsidRPr="0084532E">
              <w:t>K_W12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1888693C" w:rsidR="00CA474D" w:rsidRPr="00622DCF" w:rsidRDefault="00BA4658" w:rsidP="0028589B">
            <w:pPr>
              <w:jc w:val="both"/>
              <w:rPr>
                <w:sz w:val="22"/>
                <w:szCs w:val="22"/>
              </w:rPr>
            </w:pPr>
            <w:r w:rsidRPr="00BA4658">
              <w:rPr>
                <w:sz w:val="22"/>
                <w:szCs w:val="22"/>
              </w:rPr>
              <w:t>Student potrafi wykorzystywać zaawansowane narzędzia informacyjno-komunikacyjne do pozyskiwania i analizy regulacji prawnych, orzecznictwa oraz poglądów doktryny dotyczących sztucznej inteligencji.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6A1FF9F1" w:rsidR="00CA474D" w:rsidRPr="00622DCF" w:rsidRDefault="0084532E" w:rsidP="00520064">
            <w:pPr>
              <w:jc w:val="center"/>
              <w:rPr>
                <w:sz w:val="22"/>
                <w:szCs w:val="22"/>
              </w:rPr>
            </w:pPr>
            <w:r w:rsidRPr="0084532E">
              <w:rPr>
                <w:color w:val="000009"/>
                <w:sz w:val="22"/>
                <w:szCs w:val="22"/>
              </w:rPr>
              <w:t>K_</w:t>
            </w:r>
            <w:r w:rsidR="00B311A6">
              <w:rPr>
                <w:color w:val="000009"/>
                <w:sz w:val="22"/>
                <w:szCs w:val="22"/>
              </w:rPr>
              <w:t>U01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17EC14E2" w:rsidR="00CA474D" w:rsidRPr="00622DCF" w:rsidRDefault="00BA4658" w:rsidP="00FB44C3">
            <w:pPr>
              <w:jc w:val="both"/>
              <w:rPr>
                <w:sz w:val="22"/>
                <w:szCs w:val="22"/>
              </w:rPr>
            </w:pPr>
            <w:r w:rsidRPr="00BA4658">
              <w:rPr>
                <w:sz w:val="22"/>
                <w:szCs w:val="22"/>
              </w:rPr>
              <w:t>Student potrafi samodzielnie identyfikować problemy prawne związane z wykorzystaniem SI, dobierać odpowiednie metody badawcze oraz formułować wnioski i rekomendacje dotyczące zgodności z regulacjami krajowymi i międzynarodowymi.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2BB68411" w:rsidR="00CA474D" w:rsidRPr="00622DCF" w:rsidRDefault="0084532E" w:rsidP="00520064">
            <w:pPr>
              <w:jc w:val="center"/>
              <w:rPr>
                <w:sz w:val="22"/>
                <w:szCs w:val="22"/>
              </w:rPr>
            </w:pPr>
            <w:r w:rsidRPr="0084532E">
              <w:rPr>
                <w:sz w:val="22"/>
                <w:szCs w:val="22"/>
              </w:rPr>
              <w:t>K_U</w:t>
            </w:r>
            <w:r w:rsidR="00EC0E98">
              <w:rPr>
                <w:sz w:val="22"/>
                <w:szCs w:val="22"/>
              </w:rPr>
              <w:t>10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221F79E3" w:rsidR="00CA474D" w:rsidRPr="00622DCF" w:rsidRDefault="00532493" w:rsidP="00FB44C3">
            <w:pPr>
              <w:jc w:val="both"/>
              <w:rPr>
                <w:sz w:val="22"/>
                <w:szCs w:val="22"/>
              </w:rPr>
            </w:pPr>
            <w:r w:rsidRPr="00532493">
              <w:rPr>
                <w:sz w:val="22"/>
                <w:szCs w:val="22"/>
              </w:rPr>
              <w:t>Student potrafi samodzielnie planować rozwój kompetencji w zakresie prawa nowych technologii, wykorzystując zarówno tradycyjne źródła wiedzy, jak i narzędzia cyfrowe, oraz wspierać innych w tym procesie.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086409C4" w:rsidR="00CA474D" w:rsidRPr="00622DCF" w:rsidRDefault="0084532E" w:rsidP="00520064">
            <w:pPr>
              <w:jc w:val="center"/>
              <w:rPr>
                <w:sz w:val="22"/>
                <w:szCs w:val="22"/>
              </w:rPr>
            </w:pPr>
            <w:r w:rsidRPr="0084532E">
              <w:rPr>
                <w:sz w:val="22"/>
                <w:szCs w:val="22"/>
              </w:rPr>
              <w:t>K_U08</w:t>
            </w:r>
          </w:p>
        </w:tc>
      </w:tr>
      <w:tr w:rsidR="00B22B32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B22B32" w:rsidRPr="00622DCF" w:rsidRDefault="00B22B32" w:rsidP="00B22B32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2FDBE69C" w:rsidR="00B22B32" w:rsidRPr="00622DCF" w:rsidRDefault="00532493" w:rsidP="00B22B32">
            <w:pPr>
              <w:jc w:val="both"/>
              <w:rPr>
                <w:sz w:val="22"/>
                <w:szCs w:val="22"/>
              </w:rPr>
            </w:pPr>
            <w:r w:rsidRPr="00532493">
              <w:rPr>
                <w:sz w:val="22"/>
                <w:szCs w:val="22"/>
              </w:rPr>
              <w:t>Student jest gotów do odpowiedzialnego stosowania prawa w kontekście technologii SI, kierując się zasadami etyki zawodowej, zwłaszcza w obszarach takich jak odpowiedzialność za decyzje podejmowane przez systemy SI czy ochrona danych osobowych.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3EE96B67" w:rsidR="00B22B32" w:rsidRPr="00622DCF" w:rsidRDefault="0084532E" w:rsidP="00B22B32">
            <w:pPr>
              <w:jc w:val="center"/>
              <w:rPr>
                <w:sz w:val="22"/>
                <w:szCs w:val="22"/>
              </w:rPr>
            </w:pPr>
            <w:r w:rsidRPr="0084532E">
              <w:rPr>
                <w:sz w:val="22"/>
                <w:szCs w:val="22"/>
              </w:rPr>
              <w:t>K_K01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0B786AC0" w14:textId="306435A4" w:rsidR="00757362" w:rsidRDefault="00757362" w:rsidP="00757362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757362">
              <w:rPr>
                <w:sz w:val="22"/>
                <w:szCs w:val="22"/>
              </w:rPr>
              <w:t>Sztuczna inteligencja – wdrażanie oraz wykorzystywanie mechanizmów SI w</w:t>
            </w:r>
            <w:r>
              <w:rPr>
                <w:sz w:val="22"/>
                <w:szCs w:val="22"/>
              </w:rPr>
              <w:t xml:space="preserve"> organizacji</w:t>
            </w:r>
          </w:p>
          <w:p w14:paraId="72110711" w14:textId="66C375F3" w:rsidR="005F62DB" w:rsidRDefault="005F62DB" w:rsidP="00757362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F62DB">
              <w:rPr>
                <w:sz w:val="22"/>
                <w:szCs w:val="22"/>
              </w:rPr>
              <w:t xml:space="preserve">Prawne aspekty pozyskiwania </w:t>
            </w:r>
            <w:r w:rsidR="00B22B32" w:rsidRPr="005F62DB">
              <w:rPr>
                <w:sz w:val="22"/>
                <w:szCs w:val="22"/>
              </w:rPr>
              <w:t>i wykorzystania</w:t>
            </w:r>
            <w:r w:rsidRPr="005F62DB">
              <w:rPr>
                <w:sz w:val="22"/>
                <w:szCs w:val="22"/>
              </w:rPr>
              <w:t xml:space="preserve"> danych na potrzeby trenowania modeli AI</w:t>
            </w:r>
          </w:p>
          <w:p w14:paraId="79497C23" w14:textId="11E14DF5" w:rsidR="004658B7" w:rsidRDefault="00757362" w:rsidP="00757362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757362">
              <w:rPr>
                <w:sz w:val="22"/>
                <w:szCs w:val="22"/>
              </w:rPr>
              <w:lastRenderedPageBreak/>
              <w:t>Prawne aspekty transferu technologii</w:t>
            </w:r>
            <w:r>
              <w:rPr>
                <w:sz w:val="22"/>
                <w:szCs w:val="22"/>
              </w:rPr>
              <w:t xml:space="preserve"> opartej na SI</w:t>
            </w:r>
            <w:r w:rsidRPr="00757362">
              <w:rPr>
                <w:sz w:val="22"/>
                <w:szCs w:val="22"/>
              </w:rPr>
              <w:t xml:space="preserve"> (umowy, licencje)</w:t>
            </w:r>
          </w:p>
          <w:p w14:paraId="49A932D7" w14:textId="6034361D" w:rsidR="00757362" w:rsidRDefault="00757362" w:rsidP="00757362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757362">
              <w:rPr>
                <w:sz w:val="22"/>
                <w:szCs w:val="22"/>
              </w:rPr>
              <w:t xml:space="preserve">Odpowiedzialność i etyka w procesie </w:t>
            </w:r>
            <w:r>
              <w:rPr>
                <w:sz w:val="22"/>
                <w:szCs w:val="22"/>
              </w:rPr>
              <w:t>stosowania SI</w:t>
            </w:r>
          </w:p>
          <w:p w14:paraId="61CD090E" w14:textId="016C3628" w:rsidR="00757362" w:rsidRDefault="00757362" w:rsidP="00757362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 Act</w:t>
            </w:r>
          </w:p>
          <w:p w14:paraId="37C7EC15" w14:textId="4AA5E503" w:rsidR="005F62DB" w:rsidRDefault="005F62DB" w:rsidP="00757362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F62DB">
              <w:rPr>
                <w:sz w:val="22"/>
                <w:szCs w:val="22"/>
              </w:rPr>
              <w:t xml:space="preserve">Regulacje </w:t>
            </w:r>
            <w:r>
              <w:rPr>
                <w:sz w:val="22"/>
                <w:szCs w:val="22"/>
              </w:rPr>
              <w:t>dot. SI</w:t>
            </w:r>
            <w:r w:rsidRPr="005F62DB">
              <w:rPr>
                <w:sz w:val="22"/>
                <w:szCs w:val="22"/>
              </w:rPr>
              <w:t xml:space="preserve"> na świecie</w:t>
            </w:r>
          </w:p>
          <w:p w14:paraId="0018B0EF" w14:textId="0B7E449D" w:rsidR="00757362" w:rsidRDefault="005F62DB" w:rsidP="00757362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F62DB">
              <w:rPr>
                <w:sz w:val="22"/>
                <w:szCs w:val="22"/>
              </w:rPr>
              <w:t xml:space="preserve">Odpowiedzialność za </w:t>
            </w:r>
            <w:r>
              <w:rPr>
                <w:sz w:val="22"/>
                <w:szCs w:val="22"/>
              </w:rPr>
              <w:t>S</w:t>
            </w:r>
            <w:r w:rsidRPr="005F62DB">
              <w:rPr>
                <w:sz w:val="22"/>
                <w:szCs w:val="22"/>
              </w:rPr>
              <w:t>I</w:t>
            </w:r>
          </w:p>
          <w:p w14:paraId="05824E63" w14:textId="51B2EF78" w:rsidR="005F62DB" w:rsidRDefault="005F62DB" w:rsidP="00757362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F62DB">
              <w:rPr>
                <w:sz w:val="22"/>
                <w:szCs w:val="22"/>
              </w:rPr>
              <w:t xml:space="preserve">Systemy </w:t>
            </w:r>
            <w:r>
              <w:rPr>
                <w:sz w:val="22"/>
                <w:szCs w:val="22"/>
              </w:rPr>
              <w:t>S</w:t>
            </w:r>
            <w:r w:rsidRPr="005F62DB">
              <w:rPr>
                <w:sz w:val="22"/>
                <w:szCs w:val="22"/>
              </w:rPr>
              <w:t xml:space="preserve">I – ochrona danych osobowych  </w:t>
            </w: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65D31A" w14:textId="77777777" w:rsidR="004658B7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56607904" w14:textId="73605346" w:rsidR="004658B7" w:rsidRDefault="005F62DB" w:rsidP="005F62DB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5F62DB">
              <w:rPr>
                <w:sz w:val="22"/>
                <w:szCs w:val="22"/>
              </w:rPr>
              <w:t>Legal Tech</w:t>
            </w:r>
          </w:p>
          <w:p w14:paraId="5873F295" w14:textId="46CB4671" w:rsidR="005F62DB" w:rsidRPr="0084532E" w:rsidRDefault="005F62DB" w:rsidP="0084532E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5F62DB">
              <w:rPr>
                <w:sz w:val="22"/>
                <w:szCs w:val="22"/>
              </w:rPr>
              <w:t>Generatywn</w:t>
            </w:r>
            <w:r>
              <w:rPr>
                <w:sz w:val="22"/>
                <w:szCs w:val="22"/>
              </w:rPr>
              <w:t>a S</w:t>
            </w:r>
            <w:r w:rsidRPr="005F62DB">
              <w:rPr>
                <w:sz w:val="22"/>
                <w:szCs w:val="22"/>
              </w:rPr>
              <w:t>I</w:t>
            </w:r>
          </w:p>
          <w:p w14:paraId="7C734124" w14:textId="0A00E60D" w:rsidR="005F62DB" w:rsidRDefault="005F62DB" w:rsidP="005F62DB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5F62DB">
              <w:rPr>
                <w:sz w:val="22"/>
                <w:szCs w:val="22"/>
              </w:rPr>
              <w:t>I w ramach prawa własności intelektualnej</w:t>
            </w:r>
          </w:p>
          <w:p w14:paraId="3C846391" w14:textId="18FEC7E5" w:rsidR="005F62DB" w:rsidRDefault="005F62DB" w:rsidP="005F62DB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5F62DB">
              <w:rPr>
                <w:sz w:val="22"/>
                <w:szCs w:val="22"/>
              </w:rPr>
              <w:t xml:space="preserve">Klasyfikacja systemów </w:t>
            </w:r>
            <w:r>
              <w:rPr>
                <w:sz w:val="22"/>
                <w:szCs w:val="22"/>
              </w:rPr>
              <w:t>SI</w:t>
            </w:r>
          </w:p>
          <w:p w14:paraId="2B547BED" w14:textId="331C36CF" w:rsidR="005F62DB" w:rsidRDefault="005F62DB" w:rsidP="005F62DB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5F62DB">
              <w:rPr>
                <w:sz w:val="22"/>
                <w:szCs w:val="22"/>
              </w:rPr>
              <w:t xml:space="preserve">Polityka wykorzystania narzędzi generatywnej </w:t>
            </w:r>
            <w:r>
              <w:rPr>
                <w:sz w:val="22"/>
                <w:szCs w:val="22"/>
              </w:rPr>
              <w:t>S</w:t>
            </w:r>
            <w:r w:rsidRPr="005F62DB">
              <w:rPr>
                <w:sz w:val="22"/>
                <w:szCs w:val="22"/>
              </w:rPr>
              <w:t>I w organizacji</w:t>
            </w:r>
          </w:p>
          <w:p w14:paraId="562371EA" w14:textId="7732675D" w:rsidR="005F62DB" w:rsidRDefault="005F62DB" w:rsidP="005F62DB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5F62DB">
              <w:rPr>
                <w:sz w:val="22"/>
                <w:szCs w:val="22"/>
              </w:rPr>
              <w:t>AI Compliance</w:t>
            </w:r>
          </w:p>
          <w:p w14:paraId="4E0F6FDC" w14:textId="77777777" w:rsidR="004658B7" w:rsidRPr="00D96492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761CB8D" w14:textId="1688350E" w:rsidR="00CA474D" w:rsidRDefault="005F62DB" w:rsidP="005F62DB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5F62DB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.</w:t>
            </w:r>
            <w:r w:rsidRPr="005F62DB">
              <w:rPr>
                <w:sz w:val="22"/>
                <w:szCs w:val="22"/>
              </w:rPr>
              <w:t xml:space="preserve"> Jędrzejczak, Ł</w:t>
            </w:r>
            <w:r>
              <w:rPr>
                <w:sz w:val="22"/>
                <w:szCs w:val="22"/>
              </w:rPr>
              <w:t>.</w:t>
            </w:r>
            <w:r w:rsidRPr="005F62DB">
              <w:rPr>
                <w:sz w:val="22"/>
                <w:szCs w:val="22"/>
              </w:rPr>
              <w:t xml:space="preserve"> Szoszkiewicz, J</w:t>
            </w:r>
            <w:r>
              <w:rPr>
                <w:sz w:val="22"/>
                <w:szCs w:val="22"/>
              </w:rPr>
              <w:t>.</w:t>
            </w:r>
            <w:r w:rsidRPr="005F62DB">
              <w:rPr>
                <w:sz w:val="22"/>
                <w:szCs w:val="22"/>
              </w:rPr>
              <w:t xml:space="preserve"> Wydra</w:t>
            </w:r>
            <w:r>
              <w:rPr>
                <w:sz w:val="22"/>
                <w:szCs w:val="22"/>
              </w:rPr>
              <w:t xml:space="preserve">, </w:t>
            </w:r>
            <w:r w:rsidRPr="005F62DB">
              <w:rPr>
                <w:sz w:val="22"/>
                <w:szCs w:val="22"/>
              </w:rPr>
              <w:t>AI Act. Akt w sprawie sztucznej inteligencji. Komentarz</w:t>
            </w:r>
            <w:r>
              <w:rPr>
                <w:sz w:val="22"/>
                <w:szCs w:val="22"/>
              </w:rPr>
              <w:t>, Warszawa 2025</w:t>
            </w:r>
          </w:p>
          <w:p w14:paraId="7C4BC04C" w14:textId="30D8019C" w:rsidR="005F62DB" w:rsidRPr="005F62DB" w:rsidRDefault="005F62DB" w:rsidP="005F62DB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Bar, </w:t>
            </w:r>
            <w:r w:rsidRPr="005F62DB">
              <w:rPr>
                <w:sz w:val="22"/>
                <w:szCs w:val="22"/>
              </w:rPr>
              <w:t>Obrazy generowane z wykorzystaniem sztucznej inteligencji. Status prawnoautorski</w:t>
            </w:r>
            <w:r>
              <w:rPr>
                <w:sz w:val="22"/>
                <w:szCs w:val="22"/>
              </w:rPr>
              <w:t>, Warszawa 2025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4F76F6F0" w14:textId="631B99C9" w:rsidR="00C4528C" w:rsidRDefault="005F62DB" w:rsidP="005F62DB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E. Szatkowska, </w:t>
            </w:r>
            <w:r w:rsidRPr="005F62DB">
              <w:rPr>
                <w:sz w:val="22"/>
                <w:szCs w:val="22"/>
              </w:rPr>
              <w:t>Prawo autorskie w praktyce. O prawach twórców i odbiorców utworów</w:t>
            </w:r>
            <w:r>
              <w:rPr>
                <w:sz w:val="22"/>
                <w:szCs w:val="22"/>
              </w:rPr>
              <w:t>, Warszawa 202</w:t>
            </w:r>
            <w:r w:rsidR="00B22B32">
              <w:rPr>
                <w:sz w:val="22"/>
                <w:szCs w:val="22"/>
              </w:rPr>
              <w:t>3</w:t>
            </w:r>
          </w:p>
          <w:p w14:paraId="08755715" w14:textId="578C2A9C" w:rsidR="005F62DB" w:rsidRPr="005F62DB" w:rsidRDefault="005F62DB" w:rsidP="005F62DB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R. Markiewicz, </w:t>
            </w:r>
            <w:r w:rsidRPr="005F62DB">
              <w:rPr>
                <w:sz w:val="22"/>
                <w:szCs w:val="22"/>
              </w:rPr>
              <w:t>Prawo autorskie. Komentarz do znowelizowanych 26 lipca 2024 r. przepisów ustaw: o prawie autorskim i prawach pokrewnych, o ochronie baz danych, o zbiorowym zarządzaniu prawami autorskimi i prawami pokrewnymi</w:t>
            </w:r>
            <w:r>
              <w:rPr>
                <w:sz w:val="22"/>
                <w:szCs w:val="22"/>
              </w:rPr>
              <w:t xml:space="preserve">, </w:t>
            </w:r>
            <w:r w:rsidR="00B22B32">
              <w:rPr>
                <w:sz w:val="22"/>
                <w:szCs w:val="22"/>
              </w:rPr>
              <w:t xml:space="preserve">Warszwa </w:t>
            </w:r>
            <w:r>
              <w:rPr>
                <w:sz w:val="22"/>
                <w:szCs w:val="22"/>
              </w:rPr>
              <w:t>2025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09F6FE3B" w:rsidR="00CA474D" w:rsidRPr="00D96492" w:rsidRDefault="0084532E" w:rsidP="000C1F5D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Konwersatorium, rozwiazywanie kazusów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43AB4758" w:rsidR="00A10572" w:rsidRPr="0043256D" w:rsidRDefault="00B22B32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50D931E2" w14:textId="2D99B369" w:rsidR="0084532E" w:rsidRPr="0084532E" w:rsidRDefault="0084532E" w:rsidP="0084532E">
            <w:pPr>
              <w:rPr>
                <w:sz w:val="22"/>
                <w:szCs w:val="22"/>
              </w:rPr>
            </w:pPr>
            <w:r w:rsidRPr="0084532E">
              <w:rPr>
                <w:sz w:val="22"/>
                <w:szCs w:val="22"/>
              </w:rPr>
              <w:t xml:space="preserve">Analiza i rozwiązanie kazusu dotyczącego problemu prawnego związanego z </w:t>
            </w:r>
            <w:r w:rsidR="009A6515">
              <w:rPr>
                <w:sz w:val="22"/>
                <w:szCs w:val="22"/>
              </w:rPr>
              <w:t>prawem sztucznej inteligencji</w:t>
            </w:r>
          </w:p>
          <w:p w14:paraId="403548BF" w14:textId="6A8D4B21" w:rsidR="00CA474D" w:rsidRPr="00D96492" w:rsidRDefault="00CA474D" w:rsidP="0084532E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4C8D79FA" w14:textId="67268092" w:rsidR="0084532E" w:rsidRPr="0084532E" w:rsidRDefault="0084532E" w:rsidP="0084532E">
            <w:pPr>
              <w:rPr>
                <w:sz w:val="22"/>
                <w:szCs w:val="22"/>
              </w:rPr>
            </w:pPr>
            <w:r w:rsidRPr="0084532E">
              <w:rPr>
                <w:sz w:val="22"/>
                <w:szCs w:val="22"/>
              </w:rPr>
              <w:t>01, 0</w:t>
            </w:r>
            <w:r w:rsidR="00BA78A7">
              <w:rPr>
                <w:sz w:val="22"/>
                <w:szCs w:val="22"/>
              </w:rPr>
              <w:t>2</w:t>
            </w:r>
            <w:r w:rsidRPr="0084532E">
              <w:rPr>
                <w:sz w:val="22"/>
                <w:szCs w:val="22"/>
              </w:rPr>
              <w:t>, 0</w:t>
            </w:r>
            <w:r w:rsidR="00BA78A7">
              <w:rPr>
                <w:sz w:val="22"/>
                <w:szCs w:val="22"/>
              </w:rPr>
              <w:t>3</w:t>
            </w:r>
          </w:p>
          <w:p w14:paraId="5734A01A" w14:textId="1412D156" w:rsidR="00CA474D" w:rsidRPr="00D96492" w:rsidRDefault="00CA474D" w:rsidP="00520064">
            <w:pPr>
              <w:rPr>
                <w:sz w:val="22"/>
                <w:szCs w:val="22"/>
              </w:rPr>
            </w:pP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06CBADE2" w14:textId="1B36E8EB" w:rsidR="0084532E" w:rsidRPr="0084532E" w:rsidRDefault="0084532E" w:rsidP="0084532E">
            <w:pPr>
              <w:rPr>
                <w:sz w:val="22"/>
                <w:szCs w:val="22"/>
              </w:rPr>
            </w:pPr>
            <w:r w:rsidRPr="0084532E">
              <w:rPr>
                <w:sz w:val="22"/>
                <w:szCs w:val="22"/>
              </w:rPr>
              <w:t>Przygotowanie projektu opinii prawnej lub analizy prawnej</w:t>
            </w:r>
            <w:r w:rsidRPr="0084532E">
              <w:rPr>
                <w:sz w:val="22"/>
                <w:szCs w:val="22"/>
              </w:rPr>
              <w:tab/>
            </w:r>
          </w:p>
          <w:p w14:paraId="1F54C10E" w14:textId="6925D183" w:rsidR="00CA474D" w:rsidRPr="00D96492" w:rsidRDefault="00CA474D" w:rsidP="006D6CA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2EB2C4DC" w14:textId="77777777" w:rsidR="0084532E" w:rsidRPr="0084532E" w:rsidRDefault="0084532E" w:rsidP="0084532E">
            <w:pPr>
              <w:rPr>
                <w:sz w:val="22"/>
                <w:szCs w:val="22"/>
              </w:rPr>
            </w:pPr>
            <w:r w:rsidRPr="0084532E">
              <w:rPr>
                <w:sz w:val="22"/>
                <w:szCs w:val="22"/>
              </w:rPr>
              <w:t>03, 04, 05</w:t>
            </w:r>
          </w:p>
          <w:p w14:paraId="117EFEB2" w14:textId="55779F44" w:rsidR="00CA474D" w:rsidRPr="00D96492" w:rsidRDefault="00CA474D" w:rsidP="00520064">
            <w:pPr>
              <w:rPr>
                <w:sz w:val="22"/>
                <w:szCs w:val="22"/>
              </w:rPr>
            </w:pP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1D4EECE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</w:p>
          <w:p w14:paraId="30DA0265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  <w:r w:rsidRPr="00343F82">
              <w:rPr>
                <w:sz w:val="22"/>
                <w:szCs w:val="22"/>
              </w:rPr>
              <w:t>1. Zaliczenie wykładu (waga 0,4):</w:t>
            </w:r>
          </w:p>
          <w:p w14:paraId="369AA0F4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</w:p>
          <w:p w14:paraId="651D7652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  <w:r w:rsidRPr="00343F82">
              <w:rPr>
                <w:sz w:val="22"/>
                <w:szCs w:val="22"/>
              </w:rPr>
              <w:t>Forma zaliczenia: Egzamin pisemny w formie testu jednokrotnego wyboru, składający się z pytań obejmujących materiał prezentowany na wykładach.</w:t>
            </w:r>
          </w:p>
          <w:p w14:paraId="36512525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</w:p>
          <w:p w14:paraId="620AD1DC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  <w:r w:rsidRPr="00343F82">
              <w:rPr>
                <w:sz w:val="22"/>
                <w:szCs w:val="22"/>
              </w:rPr>
              <w:t>Warunek zaliczenia: Uzyskanie co najmniej 51% poprawnych odpowiedzi.</w:t>
            </w:r>
          </w:p>
          <w:p w14:paraId="5421C175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</w:p>
          <w:p w14:paraId="2E078BDB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  <w:r w:rsidRPr="00343F82">
              <w:rPr>
                <w:sz w:val="22"/>
                <w:szCs w:val="22"/>
              </w:rPr>
              <w:t>2. Zaliczenie ćwiczeń (waga 0,6):</w:t>
            </w:r>
          </w:p>
          <w:p w14:paraId="728D2F0A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</w:p>
          <w:p w14:paraId="2D5294B6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  <w:r w:rsidRPr="00343F82">
              <w:rPr>
                <w:sz w:val="22"/>
                <w:szCs w:val="22"/>
              </w:rPr>
              <w:t>Forma zaliczenia: Ocena z ćwiczeń opiera się na:</w:t>
            </w:r>
          </w:p>
          <w:p w14:paraId="541FCA2E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</w:p>
          <w:p w14:paraId="629C2C29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  <w:r w:rsidRPr="00343F82">
              <w:rPr>
                <w:sz w:val="22"/>
                <w:szCs w:val="22"/>
              </w:rPr>
              <w:t>Aktywności i przygotowaniu do zajęć (bieżąca ocena merytorycznego udziału w dyskusjach).</w:t>
            </w:r>
          </w:p>
          <w:p w14:paraId="1C571EDA" w14:textId="77777777" w:rsidR="00343F82" w:rsidRPr="00343F82" w:rsidRDefault="00343F82" w:rsidP="00343F82">
            <w:pPr>
              <w:jc w:val="both"/>
              <w:rPr>
                <w:sz w:val="22"/>
                <w:szCs w:val="22"/>
              </w:rPr>
            </w:pPr>
          </w:p>
          <w:p w14:paraId="37E0A498" w14:textId="4CEE4575" w:rsidR="00CA474D" w:rsidRPr="00D96492" w:rsidRDefault="00343F82" w:rsidP="00343F82">
            <w:pPr>
              <w:jc w:val="both"/>
              <w:rPr>
                <w:sz w:val="22"/>
                <w:szCs w:val="22"/>
              </w:rPr>
            </w:pPr>
            <w:r w:rsidRPr="00343F82">
              <w:rPr>
                <w:sz w:val="22"/>
                <w:szCs w:val="22"/>
              </w:rPr>
              <w:lastRenderedPageBreak/>
              <w:t xml:space="preserve">Przygotowaniu projektu opinii prawnej dotyczącej problemu z zakresu </w:t>
            </w:r>
            <w:r>
              <w:rPr>
                <w:sz w:val="22"/>
                <w:szCs w:val="22"/>
              </w:rPr>
              <w:t>stosowania</w:t>
            </w:r>
            <w:r w:rsidRPr="00343F82">
              <w:rPr>
                <w:sz w:val="22"/>
                <w:szCs w:val="22"/>
              </w:rPr>
              <w:t xml:space="preserve"> system</w:t>
            </w:r>
            <w:r>
              <w:rPr>
                <w:sz w:val="22"/>
                <w:szCs w:val="22"/>
              </w:rPr>
              <w:t>u</w:t>
            </w:r>
            <w:r w:rsidRPr="00343F82">
              <w:rPr>
                <w:sz w:val="22"/>
                <w:szCs w:val="22"/>
              </w:rPr>
              <w:t xml:space="preserve"> sztucznej inteligencji. Projekt będzie oceniany pod kątem poprawności merytorycznej, argumentacji prawnej oraz zgodności z wymogami formalnymi.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5F473EE4" w:rsidR="00A10572" w:rsidRPr="00D96492" w:rsidRDefault="00B22B3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11CA126C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639CF4BC" w:rsidR="00A10572" w:rsidRPr="00D96492" w:rsidRDefault="00BC79F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3BEB43E5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24A3D33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499F55C0" w:rsidR="00A10572" w:rsidRPr="00D96492" w:rsidRDefault="00BC79F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22B32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1CDD977D" w14:textId="74B8E619" w:rsidR="00A10572" w:rsidRPr="00D96492" w:rsidRDefault="00BC79F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7C095FB0" w14:textId="1765B77A" w:rsidR="00A10572" w:rsidRPr="00D96492" w:rsidRDefault="00BC79F4" w:rsidP="00A105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67596DD0" w:rsidR="00A10572" w:rsidRPr="00D96492" w:rsidRDefault="00923BF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D9F304B" w14:textId="1BD95D39" w:rsidR="00A10572" w:rsidRPr="00D96492" w:rsidRDefault="00923BF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2F0C6E23" w14:textId="343C7B5E" w:rsidR="00A10572" w:rsidRPr="00D96492" w:rsidRDefault="00BC79F4" w:rsidP="00A105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53B70338" w:rsidR="00A10572" w:rsidRPr="00D96492" w:rsidRDefault="00923BF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42" w:type="dxa"/>
          </w:tcPr>
          <w:p w14:paraId="72704BC8" w14:textId="2F3AEE7D" w:rsidR="00A10572" w:rsidRPr="00D96492" w:rsidRDefault="00923BF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62" w:type="dxa"/>
          </w:tcPr>
          <w:p w14:paraId="59182487" w14:textId="0F5599E5" w:rsidR="00A10572" w:rsidRPr="00D96492" w:rsidRDefault="00BC79F4" w:rsidP="00A105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12779CE1" w:rsidR="00A10572" w:rsidRPr="00D96492" w:rsidRDefault="00A7432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14:paraId="7A46B04F" w14:textId="2FEB01DF" w:rsidR="00A10572" w:rsidRPr="00D96492" w:rsidRDefault="00BC79F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14:paraId="04E6B0BA" w14:textId="61FDAA60" w:rsidR="00A10572" w:rsidRPr="00D96492" w:rsidRDefault="00BC79F4" w:rsidP="00A105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0F470B3B" w:rsidR="00A10572" w:rsidRPr="00D96492" w:rsidRDefault="00BC79F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4B1F562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5B7E09F4" w:rsidR="00A10572" w:rsidRPr="00D96492" w:rsidRDefault="00BC79F4" w:rsidP="00A105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0D4EE9C9" w:rsidR="00A10572" w:rsidRPr="00D96492" w:rsidRDefault="00BC79F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2BB81732" w14:textId="1C0643C0" w:rsidR="00A10572" w:rsidRPr="00D96492" w:rsidRDefault="00BC79F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14:paraId="505E9B2D" w14:textId="0D50B0C2" w:rsidR="00A10572" w:rsidRPr="00D96492" w:rsidRDefault="00BC79F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7AF1C6F9" w:rsidR="00A10572" w:rsidRPr="00D96492" w:rsidRDefault="00BC79F4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532493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18D9D398" w:rsidR="00A10572" w:rsidRPr="00D96492" w:rsidRDefault="00BC79F4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32493">
              <w:rPr>
                <w:sz w:val="22"/>
                <w:szCs w:val="22"/>
              </w:rPr>
              <w:t>8</w:t>
            </w:r>
          </w:p>
        </w:tc>
        <w:tc>
          <w:tcPr>
            <w:tcW w:w="1962" w:type="dxa"/>
          </w:tcPr>
          <w:p w14:paraId="04F12799" w14:textId="6B99B128" w:rsidR="00A10572" w:rsidRPr="00D96492" w:rsidRDefault="00BC79F4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276B8A14" w:rsidR="00A10572" w:rsidRPr="00D96492" w:rsidRDefault="00BC79F4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723FAD42" w:rsidR="00A10572" w:rsidRPr="00D96492" w:rsidRDefault="00BC79F4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0FCCF55F" w:rsidR="00A10572" w:rsidRPr="00D96492" w:rsidRDefault="0084532E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849DD"/>
    <w:multiLevelType w:val="hybridMultilevel"/>
    <w:tmpl w:val="5B88DC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E64E1"/>
    <w:multiLevelType w:val="hybridMultilevel"/>
    <w:tmpl w:val="4A6ED4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250A8C"/>
    <w:multiLevelType w:val="hybridMultilevel"/>
    <w:tmpl w:val="626C56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06B5E"/>
    <w:multiLevelType w:val="hybridMultilevel"/>
    <w:tmpl w:val="4A24A1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3"/>
  </w:num>
  <w:num w:numId="2" w16cid:durableId="34082419">
    <w:abstractNumId w:val="0"/>
  </w:num>
  <w:num w:numId="3" w16cid:durableId="67774367">
    <w:abstractNumId w:val="6"/>
  </w:num>
  <w:num w:numId="4" w16cid:durableId="1215770914">
    <w:abstractNumId w:val="4"/>
  </w:num>
  <w:num w:numId="5" w16cid:durableId="844172899">
    <w:abstractNumId w:val="1"/>
  </w:num>
  <w:num w:numId="6" w16cid:durableId="1838574563">
    <w:abstractNumId w:val="2"/>
  </w:num>
  <w:num w:numId="7" w16cid:durableId="7212539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9158C"/>
    <w:rsid w:val="000B6AB2"/>
    <w:rsid w:val="000C1F5D"/>
    <w:rsid w:val="000C6040"/>
    <w:rsid w:val="00132A55"/>
    <w:rsid w:val="001C249A"/>
    <w:rsid w:val="0026267B"/>
    <w:rsid w:val="0027526B"/>
    <w:rsid w:val="0028589B"/>
    <w:rsid w:val="00343F82"/>
    <w:rsid w:val="003B20A1"/>
    <w:rsid w:val="003D75C1"/>
    <w:rsid w:val="00416716"/>
    <w:rsid w:val="00442AA9"/>
    <w:rsid w:val="004658B7"/>
    <w:rsid w:val="0049466F"/>
    <w:rsid w:val="004C6DD8"/>
    <w:rsid w:val="005158FC"/>
    <w:rsid w:val="00532493"/>
    <w:rsid w:val="00584053"/>
    <w:rsid w:val="00597A04"/>
    <w:rsid w:val="005A5FF3"/>
    <w:rsid w:val="005E00DB"/>
    <w:rsid w:val="005F62DB"/>
    <w:rsid w:val="00622DCF"/>
    <w:rsid w:val="00636581"/>
    <w:rsid w:val="00637627"/>
    <w:rsid w:val="0064439F"/>
    <w:rsid w:val="00692446"/>
    <w:rsid w:val="006B4A96"/>
    <w:rsid w:val="006D6CA8"/>
    <w:rsid w:val="00726B21"/>
    <w:rsid w:val="007407D9"/>
    <w:rsid w:val="00757362"/>
    <w:rsid w:val="0077252B"/>
    <w:rsid w:val="007B5DBC"/>
    <w:rsid w:val="007D01ED"/>
    <w:rsid w:val="0084532E"/>
    <w:rsid w:val="00845AB2"/>
    <w:rsid w:val="00873770"/>
    <w:rsid w:val="00884D3D"/>
    <w:rsid w:val="008A6EE1"/>
    <w:rsid w:val="00923BF7"/>
    <w:rsid w:val="009A51E7"/>
    <w:rsid w:val="009A6515"/>
    <w:rsid w:val="009F69D4"/>
    <w:rsid w:val="00A10572"/>
    <w:rsid w:val="00A74324"/>
    <w:rsid w:val="00B22B32"/>
    <w:rsid w:val="00B311A6"/>
    <w:rsid w:val="00BA4658"/>
    <w:rsid w:val="00BA78A7"/>
    <w:rsid w:val="00BB26EF"/>
    <w:rsid w:val="00BC24A6"/>
    <w:rsid w:val="00BC79F4"/>
    <w:rsid w:val="00BD10B4"/>
    <w:rsid w:val="00BD58BB"/>
    <w:rsid w:val="00BF4B37"/>
    <w:rsid w:val="00C34DDF"/>
    <w:rsid w:val="00C4528C"/>
    <w:rsid w:val="00C542B6"/>
    <w:rsid w:val="00C852B2"/>
    <w:rsid w:val="00CA474D"/>
    <w:rsid w:val="00CD554C"/>
    <w:rsid w:val="00CE7B8B"/>
    <w:rsid w:val="00D96492"/>
    <w:rsid w:val="00DD458A"/>
    <w:rsid w:val="00E40B0C"/>
    <w:rsid w:val="00EC0E98"/>
    <w:rsid w:val="00ED3E9C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807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17</cp:revision>
  <dcterms:created xsi:type="dcterms:W3CDTF">2025-10-06T14:57:00Z</dcterms:created>
  <dcterms:modified xsi:type="dcterms:W3CDTF">2025-11-07T11:11:00Z</dcterms:modified>
</cp:coreProperties>
</file>